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110F" w14:textId="02E29F3A" w:rsidR="007E7A8D" w:rsidRPr="00D6580F" w:rsidRDefault="007E7A8D" w:rsidP="00344C03">
      <w:pPr>
        <w:pStyle w:val="Titre2"/>
        <w:jc w:val="center"/>
        <w:rPr>
          <w:rFonts w:ascii="Times New Roman" w:hAnsi="Times New Roman" w:cs="Times New Roman"/>
          <w:b/>
          <w:bCs/>
          <w:color w:val="002060"/>
          <w:sz w:val="24"/>
          <w:szCs w:val="24"/>
        </w:rPr>
      </w:pPr>
      <w:r w:rsidRPr="00D6580F">
        <w:rPr>
          <w:rFonts w:ascii="Times New Roman" w:hAnsi="Times New Roman" w:cs="Times New Roman"/>
          <w:b/>
          <w:bCs/>
          <w:color w:val="002060"/>
          <w:sz w:val="24"/>
          <w:szCs w:val="24"/>
        </w:rPr>
        <w:t>JOURNEE INTERNATIONALE DU TRAVAIL, EDITION 2025</w:t>
      </w:r>
      <w:r w:rsidR="006F38AD" w:rsidRPr="00D6580F">
        <w:rPr>
          <w:rFonts w:ascii="Times New Roman" w:hAnsi="Times New Roman" w:cs="Times New Roman"/>
          <w:b/>
          <w:bCs/>
          <w:color w:val="002060"/>
          <w:sz w:val="24"/>
          <w:szCs w:val="24"/>
        </w:rPr>
        <w:t xml:space="preserve"> </w:t>
      </w:r>
      <w:r w:rsidRPr="00D6580F">
        <w:rPr>
          <w:rFonts w:ascii="Times New Roman" w:hAnsi="Times New Roman" w:cs="Times New Roman"/>
          <w:b/>
          <w:bCs/>
          <w:color w:val="002060"/>
          <w:sz w:val="24"/>
          <w:szCs w:val="24"/>
        </w:rPr>
        <w:t>:</w:t>
      </w:r>
    </w:p>
    <w:p w14:paraId="480722E1" w14:textId="77777777" w:rsidR="00344C03" w:rsidRPr="00D6580F" w:rsidRDefault="00344C03" w:rsidP="00344C03">
      <w:pPr>
        <w:rPr>
          <w:color w:val="002060"/>
        </w:rPr>
      </w:pPr>
    </w:p>
    <w:p w14:paraId="68801935" w14:textId="1553F513" w:rsidR="009A22D3" w:rsidRPr="00C95DC7" w:rsidRDefault="00D8416F" w:rsidP="00344C03">
      <w:pPr>
        <w:pStyle w:val="Titre3"/>
        <w:jc w:val="center"/>
        <w:rPr>
          <w:rFonts w:ascii="Times New Roman" w:hAnsi="Times New Roman" w:cs="Times New Roman"/>
          <w:b/>
          <w:bCs/>
          <w:i/>
          <w:iCs/>
          <w:sz w:val="24"/>
          <w:szCs w:val="24"/>
        </w:rPr>
      </w:pPr>
      <w:r w:rsidRPr="00C95DC7">
        <w:rPr>
          <w:rFonts w:ascii="Times New Roman" w:hAnsi="Times New Roman" w:cs="Times New Roman"/>
          <w:b/>
          <w:bCs/>
          <w:i/>
          <w:iCs/>
          <w:sz w:val="24"/>
          <w:szCs w:val="24"/>
        </w:rPr>
        <w:t xml:space="preserve">ASSILASSIME SOLIDARITE HONORE </w:t>
      </w:r>
      <w:r w:rsidR="002C2B72" w:rsidRPr="00C95DC7">
        <w:rPr>
          <w:rFonts w:ascii="Times New Roman" w:hAnsi="Times New Roman" w:cs="Times New Roman"/>
          <w:b/>
          <w:bCs/>
          <w:i/>
          <w:iCs/>
          <w:sz w:val="24"/>
          <w:szCs w:val="24"/>
        </w:rPr>
        <w:t xml:space="preserve">SES EMPLOYES POUR </w:t>
      </w:r>
      <w:r w:rsidRPr="00C95DC7">
        <w:rPr>
          <w:rFonts w:ascii="Times New Roman" w:hAnsi="Times New Roman" w:cs="Times New Roman"/>
          <w:b/>
          <w:bCs/>
          <w:i/>
          <w:iCs/>
          <w:sz w:val="24"/>
          <w:szCs w:val="24"/>
        </w:rPr>
        <w:t>L’ENGAGEMENT</w:t>
      </w:r>
    </w:p>
    <w:p w14:paraId="0E34AB6A" w14:textId="54D1F35E" w:rsidR="002C2B72" w:rsidRPr="00C95DC7" w:rsidRDefault="00D8416F" w:rsidP="00344C03">
      <w:pPr>
        <w:pStyle w:val="Titre3"/>
        <w:jc w:val="center"/>
        <w:rPr>
          <w:rFonts w:ascii="Times New Roman" w:hAnsi="Times New Roman" w:cs="Times New Roman"/>
          <w:sz w:val="24"/>
          <w:szCs w:val="24"/>
        </w:rPr>
      </w:pPr>
      <w:r w:rsidRPr="00C95DC7">
        <w:rPr>
          <w:rFonts w:ascii="Times New Roman" w:hAnsi="Times New Roman" w:cs="Times New Roman"/>
          <w:b/>
          <w:bCs/>
          <w:i/>
          <w:iCs/>
          <w:sz w:val="24"/>
          <w:szCs w:val="24"/>
        </w:rPr>
        <w:t>ET L</w:t>
      </w:r>
      <w:r w:rsidR="009A22D3" w:rsidRPr="00C95DC7">
        <w:rPr>
          <w:rFonts w:ascii="Times New Roman" w:hAnsi="Times New Roman" w:cs="Times New Roman"/>
          <w:b/>
          <w:bCs/>
          <w:i/>
          <w:iCs/>
          <w:sz w:val="24"/>
          <w:szCs w:val="24"/>
        </w:rPr>
        <w:t xml:space="preserve">E </w:t>
      </w:r>
      <w:r w:rsidRPr="00C95DC7">
        <w:rPr>
          <w:rFonts w:ascii="Times New Roman" w:hAnsi="Times New Roman" w:cs="Times New Roman"/>
          <w:b/>
          <w:bCs/>
          <w:i/>
          <w:iCs/>
          <w:sz w:val="24"/>
          <w:szCs w:val="24"/>
        </w:rPr>
        <w:t>TRAVAIL</w:t>
      </w:r>
      <w:r w:rsidR="009A22D3" w:rsidRPr="00C95DC7">
        <w:rPr>
          <w:rFonts w:ascii="Times New Roman" w:hAnsi="Times New Roman" w:cs="Times New Roman"/>
          <w:b/>
          <w:bCs/>
          <w:i/>
          <w:iCs/>
          <w:sz w:val="24"/>
          <w:szCs w:val="24"/>
        </w:rPr>
        <w:t>BIEN FAIT</w:t>
      </w:r>
      <w:r w:rsidR="00233464" w:rsidRPr="00C95DC7">
        <w:rPr>
          <w:rFonts w:ascii="Times New Roman" w:hAnsi="Times New Roman" w:cs="Times New Roman"/>
          <w:b/>
          <w:bCs/>
          <w:i/>
          <w:iCs/>
          <w:sz w:val="24"/>
          <w:szCs w:val="24"/>
        </w:rPr>
        <w:t>.</w:t>
      </w:r>
    </w:p>
    <w:p w14:paraId="57E3799C" w14:textId="77777777" w:rsidR="009A22D3" w:rsidRPr="00C95DC7" w:rsidRDefault="002C2B72" w:rsidP="00DE639C">
      <w:pPr>
        <w:keepNext/>
        <w:spacing w:after="0"/>
        <w:jc w:val="center"/>
        <w:rPr>
          <w:rFonts w:ascii="Times New Roman" w:hAnsi="Times New Roman" w:cs="Times New Roman"/>
        </w:rPr>
      </w:pPr>
      <w:r w:rsidRPr="00C95DC7">
        <w:rPr>
          <w:rFonts w:ascii="Times New Roman" w:hAnsi="Times New Roman" w:cs="Times New Roman"/>
          <w:noProof/>
        </w:rPr>
        <w:drawing>
          <wp:inline distT="0" distB="0" distL="0" distR="0" wp14:anchorId="51C27A89" wp14:editId="7585A707">
            <wp:extent cx="4362450" cy="3271838"/>
            <wp:effectExtent l="0" t="0" r="0" b="5080"/>
            <wp:docPr id="16818436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4829" cy="3281122"/>
                    </a:xfrm>
                    <a:prstGeom prst="rect">
                      <a:avLst/>
                    </a:prstGeom>
                    <a:noFill/>
                    <a:ln>
                      <a:noFill/>
                    </a:ln>
                  </pic:spPr>
                </pic:pic>
              </a:graphicData>
            </a:graphic>
          </wp:inline>
        </w:drawing>
      </w:r>
    </w:p>
    <w:p w14:paraId="2CE3B808" w14:textId="57C781FC" w:rsidR="002C2B72" w:rsidRPr="002C2B72" w:rsidRDefault="00A35E15" w:rsidP="00A35E15">
      <w:pPr>
        <w:pStyle w:val="Lgende"/>
        <w:jc w:val="center"/>
        <w:rPr>
          <w:rFonts w:ascii="Times New Roman" w:hAnsi="Times New Roman" w:cs="Times New Roman"/>
          <w:sz w:val="24"/>
          <w:szCs w:val="24"/>
        </w:rPr>
      </w:pPr>
      <w:r>
        <w:rPr>
          <w:rFonts w:ascii="Times New Roman" w:hAnsi="Times New Roman" w:cs="Times New Roman"/>
          <w:sz w:val="24"/>
          <w:szCs w:val="24"/>
        </w:rPr>
        <w:t>Le</w:t>
      </w:r>
      <w:r w:rsidR="009A22D3" w:rsidRPr="00C95DC7">
        <w:rPr>
          <w:rFonts w:ascii="Times New Roman" w:hAnsi="Times New Roman" w:cs="Times New Roman"/>
          <w:sz w:val="24"/>
          <w:szCs w:val="24"/>
        </w:rPr>
        <w:t xml:space="preserve"> Directeur (chemise blanche au milieu) avec des employés ayant atteint dix ans d'ancienneté au sein de ASSILASSIME</w:t>
      </w:r>
      <w:r w:rsidR="00ED3335" w:rsidRPr="00C95DC7">
        <w:rPr>
          <w:rFonts w:ascii="Times New Roman" w:hAnsi="Times New Roman" w:cs="Times New Roman"/>
          <w:sz w:val="24"/>
          <w:szCs w:val="24"/>
        </w:rPr>
        <w:t>.</w:t>
      </w:r>
    </w:p>
    <w:p w14:paraId="5476945D" w14:textId="2D92B9C5" w:rsidR="00D8416F" w:rsidRPr="00C95DC7" w:rsidRDefault="00233464" w:rsidP="00C95DC7">
      <w:pPr>
        <w:jc w:val="both"/>
        <w:rPr>
          <w:rFonts w:ascii="Times New Roman" w:hAnsi="Times New Roman" w:cs="Times New Roman"/>
        </w:rPr>
      </w:pPr>
      <w:r w:rsidRPr="00C95DC7">
        <w:rPr>
          <w:rFonts w:ascii="Times New Roman" w:hAnsi="Times New Roman" w:cs="Times New Roman"/>
        </w:rPr>
        <w:t xml:space="preserve">“Il n’y a de richesse que d’homme”, la </w:t>
      </w:r>
      <w:r w:rsidR="003A5CBC" w:rsidRPr="00C95DC7">
        <w:rPr>
          <w:rFonts w:ascii="Times New Roman" w:hAnsi="Times New Roman" w:cs="Times New Roman"/>
        </w:rPr>
        <w:t>D</w:t>
      </w:r>
      <w:r w:rsidRPr="00C95DC7">
        <w:rPr>
          <w:rFonts w:ascii="Times New Roman" w:hAnsi="Times New Roman" w:cs="Times New Roman"/>
        </w:rPr>
        <w:t xml:space="preserve">irection de ASSILASSIME Solidarité en est bien convaincue. Et comme de tradition, elle n’a pas manqué l’occasion particulière de </w:t>
      </w:r>
      <w:r w:rsidR="00C46BAE" w:rsidRPr="00C95DC7">
        <w:rPr>
          <w:rFonts w:ascii="Times New Roman" w:hAnsi="Times New Roman" w:cs="Times New Roman"/>
        </w:rPr>
        <w:t xml:space="preserve">l’édition 2025 </w:t>
      </w:r>
      <w:r w:rsidRPr="00C95DC7">
        <w:rPr>
          <w:rFonts w:ascii="Times New Roman" w:hAnsi="Times New Roman" w:cs="Times New Roman"/>
        </w:rPr>
        <w:t xml:space="preserve">de la journée internationale du travail </w:t>
      </w:r>
      <w:r w:rsidR="00C46BAE" w:rsidRPr="00C95DC7">
        <w:rPr>
          <w:rFonts w:ascii="Times New Roman" w:hAnsi="Times New Roman" w:cs="Times New Roman"/>
        </w:rPr>
        <w:t>pour le démontrer à son personnel.</w:t>
      </w:r>
    </w:p>
    <w:p w14:paraId="398DFFDD" w14:textId="1B5DE67D" w:rsidR="003A5CBC" w:rsidRPr="00C95DC7" w:rsidRDefault="003A5CBC" w:rsidP="00C95DC7">
      <w:pPr>
        <w:jc w:val="both"/>
        <w:rPr>
          <w:rFonts w:ascii="Times New Roman" w:hAnsi="Times New Roman" w:cs="Times New Roman"/>
        </w:rPr>
      </w:pPr>
      <w:r w:rsidRPr="00C95DC7">
        <w:rPr>
          <w:rFonts w:ascii="Times New Roman" w:hAnsi="Times New Roman" w:cs="Times New Roman"/>
        </w:rPr>
        <w:t xml:space="preserve">Ce fut dans </w:t>
      </w:r>
      <w:r w:rsidR="00ED3335" w:rsidRPr="00C95DC7">
        <w:rPr>
          <w:rFonts w:ascii="Times New Roman" w:hAnsi="Times New Roman" w:cs="Times New Roman"/>
        </w:rPr>
        <w:t>les locaux de</w:t>
      </w:r>
      <w:r w:rsidRPr="00C95DC7">
        <w:rPr>
          <w:rFonts w:ascii="Times New Roman" w:hAnsi="Times New Roman" w:cs="Times New Roman"/>
        </w:rPr>
        <w:t xml:space="preserve"> l’Hôtel Le Morphée </w:t>
      </w:r>
      <w:r w:rsidR="006D1BAC" w:rsidRPr="00C95DC7">
        <w:rPr>
          <w:rFonts w:ascii="Times New Roman" w:hAnsi="Times New Roman" w:cs="Times New Roman"/>
        </w:rPr>
        <w:t xml:space="preserve">sis </w:t>
      </w:r>
      <w:r w:rsidRPr="00C95DC7">
        <w:rPr>
          <w:rFonts w:ascii="Times New Roman" w:hAnsi="Times New Roman" w:cs="Times New Roman"/>
        </w:rPr>
        <w:t xml:space="preserve">à Lomé Totsi que l’ensemble des employés de la microfinance sociale incubée au Togo depuis 2012 par l’ONG Française Entrepreneurs du Monde a été réuni </w:t>
      </w:r>
      <w:r w:rsidR="006F38AD" w:rsidRPr="00C95DC7">
        <w:rPr>
          <w:rFonts w:ascii="Times New Roman" w:hAnsi="Times New Roman" w:cs="Times New Roman"/>
        </w:rPr>
        <w:t xml:space="preserve">le jeudi 1er mai 2025, </w:t>
      </w:r>
      <w:r w:rsidRPr="00C95DC7">
        <w:rPr>
          <w:rFonts w:ascii="Times New Roman" w:hAnsi="Times New Roman" w:cs="Times New Roman"/>
        </w:rPr>
        <w:t xml:space="preserve">autour de son Directeur Exécutif </w:t>
      </w:r>
      <w:r w:rsidR="006F38AD" w:rsidRPr="00C95DC7">
        <w:rPr>
          <w:rFonts w:ascii="Times New Roman" w:hAnsi="Times New Roman" w:cs="Times New Roman"/>
        </w:rPr>
        <w:t xml:space="preserve">Monsieur </w:t>
      </w:r>
      <w:r w:rsidRPr="00C95DC7">
        <w:rPr>
          <w:rFonts w:ascii="Times New Roman" w:hAnsi="Times New Roman" w:cs="Times New Roman"/>
        </w:rPr>
        <w:t>Yawo</w:t>
      </w:r>
      <w:r w:rsidR="006D1BAC" w:rsidRPr="00C95DC7">
        <w:rPr>
          <w:rFonts w:ascii="Times New Roman" w:hAnsi="Times New Roman" w:cs="Times New Roman"/>
        </w:rPr>
        <w:t xml:space="preserve"> </w:t>
      </w:r>
      <w:r w:rsidRPr="00C95DC7">
        <w:rPr>
          <w:rFonts w:ascii="Times New Roman" w:hAnsi="Times New Roman" w:cs="Times New Roman"/>
        </w:rPr>
        <w:t>Foly ADZOMADA</w:t>
      </w:r>
      <w:r w:rsidR="006D1BAC" w:rsidRPr="00C95DC7">
        <w:rPr>
          <w:rFonts w:ascii="Times New Roman" w:hAnsi="Times New Roman" w:cs="Times New Roman"/>
        </w:rPr>
        <w:t>.</w:t>
      </w:r>
    </w:p>
    <w:p w14:paraId="7E642AE5" w14:textId="4C255390" w:rsidR="006D1BAC" w:rsidRPr="00C95DC7" w:rsidRDefault="001C5732" w:rsidP="00C95DC7">
      <w:pPr>
        <w:jc w:val="both"/>
        <w:rPr>
          <w:rFonts w:ascii="Times New Roman" w:hAnsi="Times New Roman" w:cs="Times New Roman"/>
        </w:rPr>
      </w:pPr>
      <w:r>
        <w:rPr>
          <w:rFonts w:ascii="Times New Roman" w:hAnsi="Times New Roman" w:cs="Times New Roman"/>
        </w:rPr>
        <w:t>Un</w:t>
      </w:r>
      <w:r w:rsidR="006D1BAC" w:rsidRPr="00C95DC7">
        <w:rPr>
          <w:rFonts w:ascii="Times New Roman" w:hAnsi="Times New Roman" w:cs="Times New Roman"/>
        </w:rPr>
        <w:t xml:space="preserve"> programme spécial, riche en sons et lumières </w:t>
      </w:r>
      <w:r>
        <w:rPr>
          <w:rFonts w:ascii="Times New Roman" w:hAnsi="Times New Roman" w:cs="Times New Roman"/>
        </w:rPr>
        <w:t xml:space="preserve">qui </w:t>
      </w:r>
      <w:r w:rsidR="006D1BAC" w:rsidRPr="00C95DC7">
        <w:rPr>
          <w:rFonts w:ascii="Times New Roman" w:hAnsi="Times New Roman" w:cs="Times New Roman"/>
        </w:rPr>
        <w:t xml:space="preserve">a débuté autour de onze heures par la prière d’ouverture et </w:t>
      </w:r>
      <w:r>
        <w:rPr>
          <w:rFonts w:ascii="Times New Roman" w:hAnsi="Times New Roman" w:cs="Times New Roman"/>
        </w:rPr>
        <w:t xml:space="preserve">aussi </w:t>
      </w:r>
      <w:r w:rsidR="006D1BAC" w:rsidRPr="00C95DC7">
        <w:rPr>
          <w:rFonts w:ascii="Times New Roman" w:hAnsi="Times New Roman" w:cs="Times New Roman"/>
        </w:rPr>
        <w:t xml:space="preserve">une minute de silence </w:t>
      </w:r>
      <w:r>
        <w:rPr>
          <w:rFonts w:ascii="Times New Roman" w:hAnsi="Times New Roman" w:cs="Times New Roman"/>
        </w:rPr>
        <w:t xml:space="preserve">observée </w:t>
      </w:r>
      <w:r w:rsidR="006D1BAC" w:rsidRPr="00C95DC7">
        <w:rPr>
          <w:rFonts w:ascii="Times New Roman" w:hAnsi="Times New Roman" w:cs="Times New Roman"/>
        </w:rPr>
        <w:t>en mémoire des collègues décédés</w:t>
      </w:r>
      <w:r w:rsidR="006F38AD" w:rsidRPr="00C95DC7">
        <w:rPr>
          <w:rFonts w:ascii="Times New Roman" w:hAnsi="Times New Roman" w:cs="Times New Roman"/>
        </w:rPr>
        <w:t>.</w:t>
      </w:r>
    </w:p>
    <w:p w14:paraId="2B2F0F54" w14:textId="54B96D34" w:rsidR="006F38AD" w:rsidRPr="00C95DC7" w:rsidRDefault="006F38AD" w:rsidP="00C95DC7">
      <w:pPr>
        <w:jc w:val="both"/>
        <w:rPr>
          <w:rFonts w:ascii="Times New Roman" w:hAnsi="Times New Roman" w:cs="Times New Roman"/>
        </w:rPr>
      </w:pPr>
      <w:r w:rsidRPr="00C95DC7">
        <w:rPr>
          <w:rFonts w:ascii="Times New Roman" w:hAnsi="Times New Roman" w:cs="Times New Roman"/>
        </w:rPr>
        <w:t xml:space="preserve">Dans son propos introductif, le DE a </w:t>
      </w:r>
      <w:r w:rsidR="00AA0361" w:rsidRPr="00C95DC7">
        <w:rPr>
          <w:rFonts w:ascii="Times New Roman" w:hAnsi="Times New Roman" w:cs="Times New Roman"/>
        </w:rPr>
        <w:t xml:space="preserve">dans un premier temps </w:t>
      </w:r>
      <w:r w:rsidRPr="00C95DC7">
        <w:rPr>
          <w:rFonts w:ascii="Times New Roman" w:hAnsi="Times New Roman" w:cs="Times New Roman"/>
        </w:rPr>
        <w:t>retracé l’historique de la lutte des travailleurs depuis les mouvements de Chicago jusqu’à l’adoption par les nations unies du 1er mai comme journée dédiée aux travailleurs du monde entier</w:t>
      </w:r>
      <w:r w:rsidR="001C5732">
        <w:rPr>
          <w:rFonts w:ascii="Times New Roman" w:hAnsi="Times New Roman" w:cs="Times New Roman"/>
        </w:rPr>
        <w:t>.</w:t>
      </w:r>
      <w:r w:rsidRPr="00C95DC7">
        <w:rPr>
          <w:rFonts w:ascii="Times New Roman" w:hAnsi="Times New Roman" w:cs="Times New Roman"/>
        </w:rPr>
        <w:t xml:space="preserve"> </w:t>
      </w:r>
      <w:r w:rsidR="001C5732">
        <w:rPr>
          <w:rFonts w:ascii="Times New Roman" w:hAnsi="Times New Roman" w:cs="Times New Roman"/>
        </w:rPr>
        <w:t>L</w:t>
      </w:r>
      <w:r w:rsidRPr="00C95DC7">
        <w:rPr>
          <w:rFonts w:ascii="Times New Roman" w:hAnsi="Times New Roman" w:cs="Times New Roman"/>
        </w:rPr>
        <w:t xml:space="preserve">es bénéfices de ces luttes dont nous jouissons tous aujourd’hui </w:t>
      </w:r>
      <w:r w:rsidR="00AA0361" w:rsidRPr="00C95DC7">
        <w:rPr>
          <w:rFonts w:ascii="Times New Roman" w:hAnsi="Times New Roman" w:cs="Times New Roman"/>
        </w:rPr>
        <w:t>sont entre autres</w:t>
      </w:r>
      <w:r w:rsidRPr="00C95DC7">
        <w:rPr>
          <w:rFonts w:ascii="Times New Roman" w:hAnsi="Times New Roman" w:cs="Times New Roman"/>
        </w:rPr>
        <w:t xml:space="preserve"> les journées de </w:t>
      </w:r>
      <w:r w:rsidR="00007E2C">
        <w:rPr>
          <w:rFonts w:ascii="Times New Roman" w:hAnsi="Times New Roman" w:cs="Times New Roman"/>
        </w:rPr>
        <w:t>huit</w:t>
      </w:r>
      <w:r w:rsidRPr="00C95DC7">
        <w:rPr>
          <w:rFonts w:ascii="Times New Roman" w:hAnsi="Times New Roman" w:cs="Times New Roman"/>
        </w:rPr>
        <w:t xml:space="preserve"> heures de travail, les congés</w:t>
      </w:r>
      <w:r w:rsidR="00007E2C">
        <w:rPr>
          <w:rFonts w:ascii="Times New Roman" w:hAnsi="Times New Roman" w:cs="Times New Roman"/>
        </w:rPr>
        <w:t xml:space="preserve"> payés</w:t>
      </w:r>
      <w:r w:rsidRPr="00C95DC7">
        <w:rPr>
          <w:rFonts w:ascii="Times New Roman" w:hAnsi="Times New Roman" w:cs="Times New Roman"/>
        </w:rPr>
        <w:t xml:space="preserve">, et diverses </w:t>
      </w:r>
      <w:r w:rsidR="00AA0361" w:rsidRPr="00C95DC7">
        <w:rPr>
          <w:rFonts w:ascii="Times New Roman" w:hAnsi="Times New Roman" w:cs="Times New Roman"/>
        </w:rPr>
        <w:t xml:space="preserve">autres </w:t>
      </w:r>
      <w:r w:rsidRPr="00C95DC7">
        <w:rPr>
          <w:rFonts w:ascii="Times New Roman" w:hAnsi="Times New Roman" w:cs="Times New Roman"/>
        </w:rPr>
        <w:t xml:space="preserve">dispositions </w:t>
      </w:r>
      <w:r w:rsidR="00AA0361" w:rsidRPr="00C95DC7">
        <w:rPr>
          <w:rFonts w:ascii="Times New Roman" w:hAnsi="Times New Roman" w:cs="Times New Roman"/>
        </w:rPr>
        <w:t xml:space="preserve">sociales </w:t>
      </w:r>
      <w:r w:rsidRPr="00C95DC7">
        <w:rPr>
          <w:rFonts w:ascii="Times New Roman" w:hAnsi="Times New Roman" w:cs="Times New Roman"/>
        </w:rPr>
        <w:t>contenues dans les</w:t>
      </w:r>
      <w:r w:rsidR="00AA0361" w:rsidRPr="00C95DC7">
        <w:rPr>
          <w:rFonts w:ascii="Times New Roman" w:hAnsi="Times New Roman" w:cs="Times New Roman"/>
        </w:rPr>
        <w:t xml:space="preserve"> lois et </w:t>
      </w:r>
      <w:r w:rsidRPr="00C95DC7">
        <w:rPr>
          <w:rFonts w:ascii="Times New Roman" w:hAnsi="Times New Roman" w:cs="Times New Roman"/>
        </w:rPr>
        <w:t>conventions interprofessionnelles que nous connaissons.</w:t>
      </w:r>
      <w:r w:rsidR="00AA0361" w:rsidRPr="00C95DC7">
        <w:rPr>
          <w:rFonts w:ascii="Times New Roman" w:hAnsi="Times New Roman" w:cs="Times New Roman"/>
        </w:rPr>
        <w:t xml:space="preserve"> Il a relevé que l’amélioration des conditions de travail des </w:t>
      </w:r>
      <w:r w:rsidR="00EF765C" w:rsidRPr="00C95DC7">
        <w:rPr>
          <w:rFonts w:ascii="Times New Roman" w:hAnsi="Times New Roman" w:cs="Times New Roman"/>
        </w:rPr>
        <w:t>employés</w:t>
      </w:r>
      <w:r w:rsidR="00AA0361" w:rsidRPr="00C95DC7">
        <w:rPr>
          <w:rFonts w:ascii="Times New Roman" w:hAnsi="Times New Roman" w:cs="Times New Roman"/>
        </w:rPr>
        <w:t xml:space="preserve"> est une œuvre continue </w:t>
      </w:r>
      <w:r w:rsidR="006B5A03" w:rsidRPr="00C95DC7">
        <w:rPr>
          <w:rFonts w:ascii="Times New Roman" w:hAnsi="Times New Roman" w:cs="Times New Roman"/>
        </w:rPr>
        <w:t>c’est pourquoi,</w:t>
      </w:r>
      <w:r w:rsidR="00AA0361" w:rsidRPr="00C95DC7">
        <w:rPr>
          <w:rFonts w:ascii="Times New Roman" w:hAnsi="Times New Roman" w:cs="Times New Roman"/>
        </w:rPr>
        <w:t xml:space="preserve"> année après année</w:t>
      </w:r>
      <w:r w:rsidR="006B5A03" w:rsidRPr="00C95DC7">
        <w:rPr>
          <w:rFonts w:ascii="Times New Roman" w:hAnsi="Times New Roman" w:cs="Times New Roman"/>
        </w:rPr>
        <w:t>,</w:t>
      </w:r>
      <w:r w:rsidR="00AA0361" w:rsidRPr="00C95DC7">
        <w:rPr>
          <w:rFonts w:ascii="Times New Roman" w:hAnsi="Times New Roman" w:cs="Times New Roman"/>
        </w:rPr>
        <w:t xml:space="preserve"> des efforts doivent être fait</w:t>
      </w:r>
      <w:r w:rsidR="006B5A03" w:rsidRPr="00C95DC7">
        <w:rPr>
          <w:rFonts w:ascii="Times New Roman" w:hAnsi="Times New Roman" w:cs="Times New Roman"/>
        </w:rPr>
        <w:t>s</w:t>
      </w:r>
      <w:r w:rsidR="00AA0361" w:rsidRPr="00C95DC7">
        <w:rPr>
          <w:rFonts w:ascii="Times New Roman" w:hAnsi="Times New Roman" w:cs="Times New Roman"/>
        </w:rPr>
        <w:t xml:space="preserve"> pour un mieux être des </w:t>
      </w:r>
      <w:r w:rsidR="00EF765C" w:rsidRPr="00C95DC7">
        <w:rPr>
          <w:rFonts w:ascii="Times New Roman" w:hAnsi="Times New Roman" w:cs="Times New Roman"/>
        </w:rPr>
        <w:t>salariés</w:t>
      </w:r>
      <w:r w:rsidR="00AA0361" w:rsidRPr="00C95DC7">
        <w:rPr>
          <w:rFonts w:ascii="Times New Roman" w:hAnsi="Times New Roman" w:cs="Times New Roman"/>
        </w:rPr>
        <w:t xml:space="preserve">. Il a pour poursuivre </w:t>
      </w:r>
      <w:r w:rsidR="006B5A03" w:rsidRPr="00C95DC7">
        <w:rPr>
          <w:rFonts w:ascii="Times New Roman" w:hAnsi="Times New Roman" w:cs="Times New Roman"/>
        </w:rPr>
        <w:t>mis un accent sur</w:t>
      </w:r>
      <w:r w:rsidR="00AA0361" w:rsidRPr="00C95DC7">
        <w:rPr>
          <w:rFonts w:ascii="Times New Roman" w:hAnsi="Times New Roman" w:cs="Times New Roman"/>
        </w:rPr>
        <w:t xml:space="preserve"> l’importance </w:t>
      </w:r>
      <w:r w:rsidR="006B5A03" w:rsidRPr="00C95DC7">
        <w:rPr>
          <w:rFonts w:ascii="Times New Roman" w:hAnsi="Times New Roman" w:cs="Times New Roman"/>
        </w:rPr>
        <w:t>du travail d’équipe</w:t>
      </w:r>
      <w:r w:rsidR="00AA0361" w:rsidRPr="00C95DC7">
        <w:rPr>
          <w:rFonts w:ascii="Times New Roman" w:hAnsi="Times New Roman" w:cs="Times New Roman"/>
        </w:rPr>
        <w:t xml:space="preserve"> </w:t>
      </w:r>
      <w:r w:rsidR="006B5A03" w:rsidRPr="00C95DC7">
        <w:rPr>
          <w:rFonts w:ascii="Times New Roman" w:hAnsi="Times New Roman" w:cs="Times New Roman"/>
        </w:rPr>
        <w:t xml:space="preserve">et </w:t>
      </w:r>
      <w:r w:rsidR="00AA0361" w:rsidRPr="00C95DC7">
        <w:rPr>
          <w:rFonts w:ascii="Times New Roman" w:hAnsi="Times New Roman" w:cs="Times New Roman"/>
        </w:rPr>
        <w:t xml:space="preserve">exprimé ses </w:t>
      </w:r>
      <w:r w:rsidR="006B5A03" w:rsidRPr="00C95DC7">
        <w:rPr>
          <w:rFonts w:ascii="Times New Roman" w:hAnsi="Times New Roman" w:cs="Times New Roman"/>
        </w:rPr>
        <w:t xml:space="preserve">vives </w:t>
      </w:r>
      <w:r w:rsidR="00AA0361" w:rsidRPr="00C95DC7">
        <w:rPr>
          <w:rFonts w:ascii="Times New Roman" w:hAnsi="Times New Roman" w:cs="Times New Roman"/>
        </w:rPr>
        <w:t xml:space="preserve">félicitations à </w:t>
      </w:r>
      <w:r w:rsidR="006B5A03" w:rsidRPr="00C95DC7">
        <w:rPr>
          <w:rFonts w:ascii="Times New Roman" w:hAnsi="Times New Roman" w:cs="Times New Roman"/>
        </w:rPr>
        <w:t xml:space="preserve">chacun et chacune </w:t>
      </w:r>
      <w:r w:rsidR="00AA0361" w:rsidRPr="00C95DC7">
        <w:rPr>
          <w:rFonts w:ascii="Times New Roman" w:hAnsi="Times New Roman" w:cs="Times New Roman"/>
        </w:rPr>
        <w:t>pou</w:t>
      </w:r>
      <w:r w:rsidR="006B5A03" w:rsidRPr="00C95DC7">
        <w:rPr>
          <w:rFonts w:ascii="Times New Roman" w:hAnsi="Times New Roman" w:cs="Times New Roman"/>
        </w:rPr>
        <w:t xml:space="preserve">r sa partition jouée pendant tout le parcours de l’institution </w:t>
      </w:r>
      <w:r w:rsidR="006B5A03" w:rsidRPr="00C95DC7">
        <w:rPr>
          <w:rFonts w:ascii="Times New Roman" w:hAnsi="Times New Roman" w:cs="Times New Roman"/>
        </w:rPr>
        <w:lastRenderedPageBreak/>
        <w:t>A</w:t>
      </w:r>
      <w:r w:rsidR="006A5E3B">
        <w:rPr>
          <w:rFonts w:ascii="Times New Roman" w:hAnsi="Times New Roman" w:cs="Times New Roman"/>
          <w:lang w:val="fr-FR"/>
        </w:rPr>
        <w:t xml:space="preserve">SSILASSIME </w:t>
      </w:r>
      <w:r w:rsidR="006B5A03" w:rsidRPr="00C95DC7">
        <w:rPr>
          <w:rFonts w:ascii="Times New Roman" w:hAnsi="Times New Roman" w:cs="Times New Roman"/>
        </w:rPr>
        <w:t>S</w:t>
      </w:r>
      <w:proofErr w:type="spellStart"/>
      <w:r w:rsidR="006A5E3B">
        <w:rPr>
          <w:rFonts w:ascii="Times New Roman" w:hAnsi="Times New Roman" w:cs="Times New Roman"/>
          <w:lang w:val="fr-FR"/>
        </w:rPr>
        <w:t>olidarité</w:t>
      </w:r>
      <w:proofErr w:type="spellEnd"/>
      <w:r w:rsidR="006A5E3B">
        <w:rPr>
          <w:rFonts w:ascii="Times New Roman" w:hAnsi="Times New Roman" w:cs="Times New Roman"/>
          <w:lang w:val="fr-FR"/>
        </w:rPr>
        <w:t> ;</w:t>
      </w:r>
      <w:r w:rsidR="00AA0361" w:rsidRPr="00C95DC7">
        <w:rPr>
          <w:rFonts w:ascii="Times New Roman" w:hAnsi="Times New Roman" w:cs="Times New Roman"/>
        </w:rPr>
        <w:t xml:space="preserve"> </w:t>
      </w:r>
      <w:r w:rsidR="00007E2C">
        <w:rPr>
          <w:rFonts w:ascii="Times New Roman" w:hAnsi="Times New Roman" w:cs="Times New Roman"/>
        </w:rPr>
        <w:t>C</w:t>
      </w:r>
      <w:r w:rsidR="00AA0361" w:rsidRPr="00C95DC7">
        <w:rPr>
          <w:rFonts w:ascii="Times New Roman" w:hAnsi="Times New Roman" w:cs="Times New Roman"/>
        </w:rPr>
        <w:t>ar a</w:t>
      </w:r>
      <w:r w:rsidR="00574403" w:rsidRPr="00C95DC7">
        <w:rPr>
          <w:rFonts w:ascii="Times New Roman" w:hAnsi="Times New Roman" w:cs="Times New Roman"/>
        </w:rPr>
        <w:t>-</w:t>
      </w:r>
      <w:r w:rsidR="00AA0361" w:rsidRPr="00C95DC7">
        <w:rPr>
          <w:rFonts w:ascii="Times New Roman" w:hAnsi="Times New Roman" w:cs="Times New Roman"/>
        </w:rPr>
        <w:t xml:space="preserve">t-il soutenu, </w:t>
      </w:r>
      <w:r w:rsidR="006B5A03" w:rsidRPr="00C95DC7">
        <w:rPr>
          <w:rFonts w:ascii="Times New Roman" w:hAnsi="Times New Roman" w:cs="Times New Roman"/>
        </w:rPr>
        <w:t>même s’il</w:t>
      </w:r>
      <w:r w:rsidR="00574403" w:rsidRPr="00C95DC7">
        <w:rPr>
          <w:rFonts w:ascii="Times New Roman" w:hAnsi="Times New Roman" w:cs="Times New Roman"/>
        </w:rPr>
        <w:t xml:space="preserve"> </w:t>
      </w:r>
      <w:r w:rsidR="006B5A03" w:rsidRPr="00C95DC7">
        <w:rPr>
          <w:rFonts w:ascii="Times New Roman" w:hAnsi="Times New Roman" w:cs="Times New Roman"/>
        </w:rPr>
        <w:t xml:space="preserve">y a une figure dirigeante qui est devant, </w:t>
      </w:r>
      <w:r w:rsidR="00AA0361" w:rsidRPr="00C95DC7">
        <w:rPr>
          <w:rFonts w:ascii="Times New Roman" w:hAnsi="Times New Roman" w:cs="Times New Roman"/>
        </w:rPr>
        <w:t xml:space="preserve">le succès n’est jamais le fruit du travail d’une personne </w:t>
      </w:r>
      <w:r w:rsidR="00007E2C">
        <w:rPr>
          <w:rFonts w:ascii="Times New Roman" w:hAnsi="Times New Roman" w:cs="Times New Roman"/>
        </w:rPr>
        <w:t xml:space="preserve">isolée </w:t>
      </w:r>
      <w:r w:rsidR="00AA0361" w:rsidRPr="00C95DC7">
        <w:rPr>
          <w:rFonts w:ascii="Times New Roman" w:hAnsi="Times New Roman" w:cs="Times New Roman"/>
        </w:rPr>
        <w:t xml:space="preserve">mais </w:t>
      </w:r>
      <w:r w:rsidR="006B5A03" w:rsidRPr="00C95DC7">
        <w:rPr>
          <w:rFonts w:ascii="Times New Roman" w:hAnsi="Times New Roman" w:cs="Times New Roman"/>
        </w:rPr>
        <w:t>le résultat des efforts conjugués de chacun dans son domaine et à son niveau.</w:t>
      </w:r>
      <w:r w:rsidR="00574403" w:rsidRPr="00C95DC7">
        <w:rPr>
          <w:rFonts w:ascii="Times New Roman" w:hAnsi="Times New Roman" w:cs="Times New Roman"/>
        </w:rPr>
        <w:t xml:space="preserve"> Monsieur ADZOMADA a attiré l’attention de son personnel sur </w:t>
      </w:r>
      <w:r w:rsidR="00F66A51" w:rsidRPr="00F66A51">
        <w:rPr>
          <w:rFonts w:ascii="Times New Roman" w:hAnsi="Times New Roman" w:cs="Times New Roman"/>
        </w:rPr>
        <w:t>la situation du secteur de la microfinance au Togo, les crises qui secouent le monde et l’environnement économique international de plus en plus marqué par un ralentissement des subventions et des conditions de financement plus exigeantes de la part des partenaires.</w:t>
      </w:r>
      <w:r w:rsidR="00574403" w:rsidRPr="00C95DC7">
        <w:rPr>
          <w:rFonts w:ascii="Times New Roman" w:hAnsi="Times New Roman" w:cs="Times New Roman"/>
        </w:rPr>
        <w:t xml:space="preserve">  Ce contexte impose de redoubler d’effort en interne pour préserver avant tout l’équilibre de l’institution et nos emplois. Il a souhaité une bonne fête des travailleurs à toutes et tous.</w:t>
      </w:r>
    </w:p>
    <w:p w14:paraId="77B1C75E" w14:textId="440383FF" w:rsidR="00574403" w:rsidRPr="00C95DC7" w:rsidRDefault="00574403" w:rsidP="00C95DC7">
      <w:pPr>
        <w:jc w:val="both"/>
        <w:rPr>
          <w:rFonts w:ascii="Times New Roman" w:hAnsi="Times New Roman" w:cs="Times New Roman"/>
        </w:rPr>
      </w:pPr>
      <w:r w:rsidRPr="00C95DC7">
        <w:rPr>
          <w:rFonts w:ascii="Times New Roman" w:hAnsi="Times New Roman" w:cs="Times New Roman"/>
        </w:rPr>
        <w:t xml:space="preserve">Une allocution de présentation de cahier de doléances du personnel a </w:t>
      </w:r>
      <w:r w:rsidR="00EF765C" w:rsidRPr="00C95DC7">
        <w:rPr>
          <w:rFonts w:ascii="Times New Roman" w:hAnsi="Times New Roman" w:cs="Times New Roman"/>
        </w:rPr>
        <w:t>suivi</w:t>
      </w:r>
      <w:r w:rsidR="00007E2C">
        <w:rPr>
          <w:rFonts w:ascii="Times New Roman" w:hAnsi="Times New Roman" w:cs="Times New Roman"/>
        </w:rPr>
        <w:t>.</w:t>
      </w:r>
      <w:r w:rsidR="00BF023E" w:rsidRPr="00C95DC7">
        <w:rPr>
          <w:rFonts w:ascii="Times New Roman" w:hAnsi="Times New Roman" w:cs="Times New Roman"/>
        </w:rPr>
        <w:t xml:space="preserve"> Allocution</w:t>
      </w:r>
      <w:r w:rsidR="00EF765C" w:rsidRPr="00C95DC7">
        <w:rPr>
          <w:rFonts w:ascii="Times New Roman" w:hAnsi="Times New Roman" w:cs="Times New Roman"/>
        </w:rPr>
        <w:t xml:space="preserve"> </w:t>
      </w:r>
      <w:r w:rsidRPr="00C95DC7">
        <w:rPr>
          <w:rFonts w:ascii="Times New Roman" w:hAnsi="Times New Roman" w:cs="Times New Roman"/>
        </w:rPr>
        <w:t>présenté</w:t>
      </w:r>
      <w:r w:rsidR="00BF023E" w:rsidRPr="00C95DC7">
        <w:rPr>
          <w:rFonts w:ascii="Times New Roman" w:hAnsi="Times New Roman" w:cs="Times New Roman"/>
        </w:rPr>
        <w:t>e</w:t>
      </w:r>
      <w:r w:rsidRPr="00C95DC7">
        <w:rPr>
          <w:rFonts w:ascii="Times New Roman" w:hAnsi="Times New Roman" w:cs="Times New Roman"/>
        </w:rPr>
        <w:t xml:space="preserve"> par </w:t>
      </w:r>
      <w:r w:rsidR="00BF023E" w:rsidRPr="00C95DC7">
        <w:rPr>
          <w:rFonts w:ascii="Times New Roman" w:hAnsi="Times New Roman" w:cs="Times New Roman"/>
        </w:rPr>
        <w:t xml:space="preserve">le camarade Fofana MOUBARAK, </w:t>
      </w:r>
      <w:r w:rsidRPr="00C95DC7">
        <w:rPr>
          <w:rFonts w:ascii="Times New Roman" w:hAnsi="Times New Roman" w:cs="Times New Roman"/>
        </w:rPr>
        <w:t>porte</w:t>
      </w:r>
      <w:r w:rsidR="00EF765C" w:rsidRPr="00C95DC7">
        <w:rPr>
          <w:rFonts w:ascii="Times New Roman" w:hAnsi="Times New Roman" w:cs="Times New Roman"/>
        </w:rPr>
        <w:t>-</w:t>
      </w:r>
      <w:r w:rsidRPr="00C95DC7">
        <w:rPr>
          <w:rFonts w:ascii="Times New Roman" w:hAnsi="Times New Roman" w:cs="Times New Roman"/>
        </w:rPr>
        <w:t xml:space="preserve">parole </w:t>
      </w:r>
      <w:r w:rsidR="00BF023E" w:rsidRPr="00C95DC7">
        <w:rPr>
          <w:rFonts w:ascii="Times New Roman" w:hAnsi="Times New Roman" w:cs="Times New Roman"/>
        </w:rPr>
        <w:t xml:space="preserve">du collège </w:t>
      </w:r>
      <w:r w:rsidRPr="00C95DC7">
        <w:rPr>
          <w:rFonts w:ascii="Times New Roman" w:hAnsi="Times New Roman" w:cs="Times New Roman"/>
        </w:rPr>
        <w:t xml:space="preserve">des délégués. </w:t>
      </w:r>
      <w:r w:rsidR="00964F8B" w:rsidRPr="00C95DC7">
        <w:rPr>
          <w:rFonts w:ascii="Times New Roman" w:hAnsi="Times New Roman" w:cs="Times New Roman"/>
        </w:rPr>
        <w:t xml:space="preserve">Le principal mot </w:t>
      </w:r>
      <w:r w:rsidR="00BF023E" w:rsidRPr="00C95DC7">
        <w:rPr>
          <w:rFonts w:ascii="Times New Roman" w:hAnsi="Times New Roman" w:cs="Times New Roman"/>
        </w:rPr>
        <w:t>en</w:t>
      </w:r>
      <w:r w:rsidR="00964F8B" w:rsidRPr="00C95DC7">
        <w:rPr>
          <w:rFonts w:ascii="Times New Roman" w:hAnsi="Times New Roman" w:cs="Times New Roman"/>
        </w:rPr>
        <w:t xml:space="preserve"> rés</w:t>
      </w:r>
      <w:r w:rsidR="00EF765C" w:rsidRPr="00C95DC7">
        <w:rPr>
          <w:rFonts w:ascii="Times New Roman" w:hAnsi="Times New Roman" w:cs="Times New Roman"/>
        </w:rPr>
        <w:t xml:space="preserve">umé de tous ses propos, martelé par le porte-parole et repris en refrain par tout le personnel restera </w:t>
      </w:r>
      <w:r w:rsidR="00EF765C" w:rsidRPr="00C95DC7">
        <w:rPr>
          <w:rFonts w:ascii="Times New Roman" w:hAnsi="Times New Roman" w:cs="Times New Roman"/>
          <w:b/>
          <w:bCs/>
          <w:i/>
          <w:iCs/>
        </w:rPr>
        <w:t>“Nous voulons vivre et bien vivr</w:t>
      </w:r>
      <w:r w:rsidR="00EF765C" w:rsidRPr="00C95DC7">
        <w:rPr>
          <w:rFonts w:ascii="Times New Roman" w:hAnsi="Times New Roman" w:cs="Times New Roman"/>
          <w:i/>
          <w:iCs/>
        </w:rPr>
        <w:t>e!</w:t>
      </w:r>
      <w:r w:rsidR="00EF765C" w:rsidRPr="00C95DC7">
        <w:rPr>
          <w:rFonts w:ascii="Times New Roman" w:hAnsi="Times New Roman" w:cs="Times New Roman"/>
        </w:rPr>
        <w:t>”</w:t>
      </w:r>
      <w:r w:rsidR="00BF023E" w:rsidRPr="00C95DC7">
        <w:rPr>
          <w:rFonts w:ascii="Times New Roman" w:hAnsi="Times New Roman" w:cs="Times New Roman"/>
        </w:rPr>
        <w:t>. Mais a</w:t>
      </w:r>
      <w:r w:rsidR="00EF765C" w:rsidRPr="00C95DC7">
        <w:rPr>
          <w:rFonts w:ascii="Times New Roman" w:hAnsi="Times New Roman" w:cs="Times New Roman"/>
        </w:rPr>
        <w:t>vant de souligner cette aspiration légitime des em</w:t>
      </w:r>
      <w:r w:rsidR="00BF023E" w:rsidRPr="00C95DC7">
        <w:rPr>
          <w:rFonts w:ascii="Times New Roman" w:hAnsi="Times New Roman" w:cs="Times New Roman"/>
        </w:rPr>
        <w:t>p</w:t>
      </w:r>
      <w:r w:rsidR="00EF765C" w:rsidRPr="00C95DC7">
        <w:rPr>
          <w:rFonts w:ascii="Times New Roman" w:hAnsi="Times New Roman" w:cs="Times New Roman"/>
        </w:rPr>
        <w:t>loyés</w:t>
      </w:r>
      <w:r w:rsidR="00BF023E" w:rsidRPr="00C95DC7">
        <w:rPr>
          <w:rFonts w:ascii="Times New Roman" w:hAnsi="Times New Roman" w:cs="Times New Roman"/>
        </w:rPr>
        <w:t>, les délégués n’ont pas manqué d’exprimer leurs reconnaissances aux dirigeants et félicité la direction exécutive pour les initiatives prises ainsi que le cadre d’écoute et de dialogue social entretenu en vue de rechercher graduellement des solutions aux difficultés que rencontrent les employés à différents niveaux au sein de l’institution.</w:t>
      </w:r>
    </w:p>
    <w:p w14:paraId="2CFB4590" w14:textId="4DE1FF01" w:rsidR="005C24E1" w:rsidRPr="00C95DC7" w:rsidRDefault="005C24E1" w:rsidP="00C95DC7">
      <w:pPr>
        <w:jc w:val="both"/>
        <w:rPr>
          <w:rFonts w:ascii="Times New Roman" w:hAnsi="Times New Roman" w:cs="Times New Roman"/>
        </w:rPr>
      </w:pPr>
      <w:r w:rsidRPr="00C95DC7">
        <w:rPr>
          <w:rFonts w:ascii="Times New Roman" w:hAnsi="Times New Roman" w:cs="Times New Roman"/>
        </w:rPr>
        <w:t>Cette célébration du 1er mai a été marquée par des distinctions honorifiques remises à plusieurs camarades ayant totalisé dix années de bons et loyaux services au sein de ASSILASSIME</w:t>
      </w:r>
      <w:r w:rsidR="00B13328">
        <w:rPr>
          <w:rFonts w:ascii="Times New Roman" w:hAnsi="Times New Roman" w:cs="Times New Roman"/>
          <w:lang w:val="fr-FR"/>
        </w:rPr>
        <w:t xml:space="preserve"> Solidarité</w:t>
      </w:r>
      <w:r w:rsidRPr="00C95DC7">
        <w:rPr>
          <w:rFonts w:ascii="Times New Roman" w:hAnsi="Times New Roman" w:cs="Times New Roman"/>
        </w:rPr>
        <w:t xml:space="preserve">. Des primes de mérite ont été aussi décernées à des animateurs, </w:t>
      </w:r>
      <w:r w:rsidR="00D913CC" w:rsidRPr="00C95DC7">
        <w:rPr>
          <w:rFonts w:ascii="Times New Roman" w:hAnsi="Times New Roman" w:cs="Times New Roman"/>
        </w:rPr>
        <w:t>et un c</w:t>
      </w:r>
      <w:r w:rsidRPr="00C95DC7">
        <w:rPr>
          <w:rFonts w:ascii="Times New Roman" w:hAnsi="Times New Roman" w:cs="Times New Roman"/>
        </w:rPr>
        <w:t xml:space="preserve">onseiller </w:t>
      </w:r>
      <w:r w:rsidR="00D913CC" w:rsidRPr="00C95DC7">
        <w:rPr>
          <w:rFonts w:ascii="Times New Roman" w:hAnsi="Times New Roman" w:cs="Times New Roman"/>
        </w:rPr>
        <w:t>t</w:t>
      </w:r>
      <w:r w:rsidRPr="00C95DC7">
        <w:rPr>
          <w:rFonts w:ascii="Times New Roman" w:hAnsi="Times New Roman" w:cs="Times New Roman"/>
        </w:rPr>
        <w:t>echnique agricole pour leur</w:t>
      </w:r>
      <w:r w:rsidR="00D913CC" w:rsidRPr="00C95DC7">
        <w:rPr>
          <w:rFonts w:ascii="Times New Roman" w:hAnsi="Times New Roman" w:cs="Times New Roman"/>
        </w:rPr>
        <w:t>s</w:t>
      </w:r>
      <w:r w:rsidRPr="00C95DC7">
        <w:rPr>
          <w:rFonts w:ascii="Times New Roman" w:hAnsi="Times New Roman" w:cs="Times New Roman"/>
        </w:rPr>
        <w:t xml:space="preserve"> performances exemplaires </w:t>
      </w:r>
      <w:r w:rsidR="00D913CC" w:rsidRPr="00C95DC7">
        <w:rPr>
          <w:rFonts w:ascii="Times New Roman" w:hAnsi="Times New Roman" w:cs="Times New Roman"/>
        </w:rPr>
        <w:t xml:space="preserve">et </w:t>
      </w:r>
      <w:r w:rsidRPr="00C95DC7">
        <w:rPr>
          <w:rFonts w:ascii="Times New Roman" w:hAnsi="Times New Roman" w:cs="Times New Roman"/>
        </w:rPr>
        <w:t>remarquée</w:t>
      </w:r>
      <w:r w:rsidR="00D913CC" w:rsidRPr="00C95DC7">
        <w:rPr>
          <w:rFonts w:ascii="Times New Roman" w:hAnsi="Times New Roman" w:cs="Times New Roman"/>
        </w:rPr>
        <w:t>s</w:t>
      </w:r>
      <w:r w:rsidRPr="00C95DC7">
        <w:rPr>
          <w:rFonts w:ascii="Times New Roman" w:hAnsi="Times New Roman" w:cs="Times New Roman"/>
        </w:rPr>
        <w:t xml:space="preserve"> au cours de l’exercice 2024.</w:t>
      </w:r>
      <w:r w:rsidR="007A5164" w:rsidRPr="00C95DC7">
        <w:rPr>
          <w:rFonts w:ascii="Times New Roman" w:hAnsi="Times New Roman" w:cs="Times New Roman"/>
        </w:rPr>
        <w:t xml:space="preserve"> Ces </w:t>
      </w:r>
      <w:r w:rsidR="00007E2C">
        <w:rPr>
          <w:rFonts w:ascii="Times New Roman" w:hAnsi="Times New Roman" w:cs="Times New Roman"/>
        </w:rPr>
        <w:t>prix</w:t>
      </w:r>
      <w:r w:rsidR="007A5164" w:rsidRPr="00C95DC7">
        <w:rPr>
          <w:rFonts w:ascii="Times New Roman" w:hAnsi="Times New Roman" w:cs="Times New Roman"/>
        </w:rPr>
        <w:t xml:space="preserve"> </w:t>
      </w:r>
      <w:r w:rsidR="00D913CC" w:rsidRPr="00C95DC7">
        <w:rPr>
          <w:rFonts w:ascii="Times New Roman" w:hAnsi="Times New Roman" w:cs="Times New Roman"/>
        </w:rPr>
        <w:t xml:space="preserve">non seulement récompensent l’effort des récipiendaires mais aussi vise à </w:t>
      </w:r>
      <w:r w:rsidR="007A5164" w:rsidRPr="00C95DC7">
        <w:rPr>
          <w:rFonts w:ascii="Times New Roman" w:hAnsi="Times New Roman" w:cs="Times New Roman"/>
        </w:rPr>
        <w:t>motiver l</w:t>
      </w:r>
      <w:r w:rsidR="00D913CC" w:rsidRPr="00C95DC7">
        <w:rPr>
          <w:rFonts w:ascii="Times New Roman" w:hAnsi="Times New Roman" w:cs="Times New Roman"/>
        </w:rPr>
        <w:t>’ensemble du</w:t>
      </w:r>
      <w:r w:rsidR="007A5164" w:rsidRPr="00C95DC7">
        <w:rPr>
          <w:rFonts w:ascii="Times New Roman" w:hAnsi="Times New Roman" w:cs="Times New Roman"/>
        </w:rPr>
        <w:t xml:space="preserve"> personnel du front office à la qualité et </w:t>
      </w:r>
      <w:r w:rsidR="00007E2C">
        <w:rPr>
          <w:rFonts w:ascii="Times New Roman" w:hAnsi="Times New Roman" w:cs="Times New Roman"/>
        </w:rPr>
        <w:t>l’</w:t>
      </w:r>
      <w:r w:rsidR="007A5164" w:rsidRPr="00C95DC7">
        <w:rPr>
          <w:rFonts w:ascii="Times New Roman" w:hAnsi="Times New Roman" w:cs="Times New Roman"/>
        </w:rPr>
        <w:t xml:space="preserve">excellence dans le travail de tous les jours au service de </w:t>
      </w:r>
      <w:r w:rsidR="00F66A51">
        <w:rPr>
          <w:rFonts w:ascii="Times New Roman" w:hAnsi="Times New Roman" w:cs="Times New Roman"/>
        </w:rPr>
        <w:t>n</w:t>
      </w:r>
      <w:r w:rsidR="007A5164" w:rsidRPr="00C95DC7">
        <w:rPr>
          <w:rFonts w:ascii="Times New Roman" w:hAnsi="Times New Roman" w:cs="Times New Roman"/>
        </w:rPr>
        <w:t>os bénéficiaires</w:t>
      </w:r>
      <w:r w:rsidR="006412FD" w:rsidRPr="00C95DC7">
        <w:rPr>
          <w:rFonts w:ascii="Times New Roman" w:hAnsi="Times New Roman" w:cs="Times New Roman"/>
        </w:rPr>
        <w:t>.</w:t>
      </w:r>
    </w:p>
    <w:p w14:paraId="1421FC03" w14:textId="3F182373" w:rsidR="008B59D3" w:rsidRPr="00C95DC7" w:rsidRDefault="008B59D3" w:rsidP="00C95DC7">
      <w:pPr>
        <w:jc w:val="both"/>
        <w:rPr>
          <w:rFonts w:ascii="Times New Roman" w:hAnsi="Times New Roman" w:cs="Times New Roman"/>
        </w:rPr>
      </w:pPr>
      <w:r w:rsidRPr="00C95DC7">
        <w:rPr>
          <w:rFonts w:ascii="Times New Roman" w:hAnsi="Times New Roman" w:cs="Times New Roman"/>
        </w:rPr>
        <w:t>Le responsable RH a entretenu les participant</w:t>
      </w:r>
      <w:r w:rsidR="00B257C5">
        <w:rPr>
          <w:rFonts w:ascii="Times New Roman" w:hAnsi="Times New Roman" w:cs="Times New Roman"/>
        </w:rPr>
        <w:t>s</w:t>
      </w:r>
      <w:r w:rsidRPr="00C95DC7">
        <w:rPr>
          <w:rFonts w:ascii="Times New Roman" w:hAnsi="Times New Roman" w:cs="Times New Roman"/>
        </w:rPr>
        <w:t xml:space="preserve"> sur la culture d’entreprise en relevant</w:t>
      </w:r>
      <w:r w:rsidR="00B257C5">
        <w:rPr>
          <w:rFonts w:ascii="Times New Roman" w:hAnsi="Times New Roman" w:cs="Times New Roman"/>
        </w:rPr>
        <w:t xml:space="preserve"> l’importance de</w:t>
      </w:r>
      <w:r w:rsidRPr="00C95DC7">
        <w:rPr>
          <w:rFonts w:ascii="Times New Roman" w:hAnsi="Times New Roman" w:cs="Times New Roman"/>
        </w:rPr>
        <w:t xml:space="preserve"> l’histoire, </w:t>
      </w:r>
      <w:r w:rsidR="00B257C5">
        <w:rPr>
          <w:rFonts w:ascii="Times New Roman" w:hAnsi="Times New Roman" w:cs="Times New Roman"/>
        </w:rPr>
        <w:t>d</w:t>
      </w:r>
      <w:r w:rsidRPr="00C95DC7">
        <w:rPr>
          <w:rFonts w:ascii="Times New Roman" w:hAnsi="Times New Roman" w:cs="Times New Roman"/>
        </w:rPr>
        <w:t>es valeurs,</w:t>
      </w:r>
      <w:r w:rsidR="00B257C5">
        <w:rPr>
          <w:rFonts w:ascii="Times New Roman" w:hAnsi="Times New Roman" w:cs="Times New Roman"/>
        </w:rPr>
        <w:t xml:space="preserve"> de</w:t>
      </w:r>
      <w:r w:rsidRPr="00C95DC7">
        <w:rPr>
          <w:rFonts w:ascii="Times New Roman" w:hAnsi="Times New Roman" w:cs="Times New Roman"/>
        </w:rPr>
        <w:t xml:space="preserve"> l’éthique, </w:t>
      </w:r>
      <w:r w:rsidR="00B257C5">
        <w:rPr>
          <w:rFonts w:ascii="Times New Roman" w:hAnsi="Times New Roman" w:cs="Times New Roman"/>
        </w:rPr>
        <w:t>d</w:t>
      </w:r>
      <w:r w:rsidRPr="00C95DC7">
        <w:rPr>
          <w:rFonts w:ascii="Times New Roman" w:hAnsi="Times New Roman" w:cs="Times New Roman"/>
        </w:rPr>
        <w:t xml:space="preserve">es manières de faire ou pratiques </w:t>
      </w:r>
      <w:r w:rsidR="00B257C5">
        <w:rPr>
          <w:rFonts w:ascii="Times New Roman" w:hAnsi="Times New Roman" w:cs="Times New Roman"/>
        </w:rPr>
        <w:t>qui forgent la culture d’une organisation</w:t>
      </w:r>
      <w:r w:rsidRPr="00C95DC7">
        <w:rPr>
          <w:rFonts w:ascii="Times New Roman" w:hAnsi="Times New Roman" w:cs="Times New Roman"/>
        </w:rPr>
        <w:t>. La phase de cet exposé a été clôturée par des échanges avec le personnel</w:t>
      </w:r>
      <w:r w:rsidR="00B257C5">
        <w:rPr>
          <w:rFonts w:ascii="Times New Roman" w:hAnsi="Times New Roman" w:cs="Times New Roman"/>
        </w:rPr>
        <w:t xml:space="preserve">, échanges </w:t>
      </w:r>
      <w:r w:rsidRPr="00C95DC7">
        <w:rPr>
          <w:rFonts w:ascii="Times New Roman" w:hAnsi="Times New Roman" w:cs="Times New Roman"/>
        </w:rPr>
        <w:t xml:space="preserve">qui ont permis de relever les valeurs jugées importantes qu’il faille continuer à encourager ou </w:t>
      </w:r>
      <w:r w:rsidR="001E6DF4" w:rsidRPr="00C95DC7">
        <w:rPr>
          <w:rFonts w:ascii="Times New Roman" w:hAnsi="Times New Roman" w:cs="Times New Roman"/>
        </w:rPr>
        <w:t xml:space="preserve">à </w:t>
      </w:r>
      <w:r w:rsidRPr="00C95DC7">
        <w:rPr>
          <w:rFonts w:ascii="Times New Roman" w:hAnsi="Times New Roman" w:cs="Times New Roman"/>
        </w:rPr>
        <w:t>instituer au sein de ASSILASSIME</w:t>
      </w:r>
      <w:r w:rsidR="00F66A51">
        <w:rPr>
          <w:rFonts w:ascii="Times New Roman" w:hAnsi="Times New Roman" w:cs="Times New Roman"/>
        </w:rPr>
        <w:t xml:space="preserve"> </w:t>
      </w:r>
      <w:r w:rsidR="00F66A51" w:rsidRPr="00C95DC7">
        <w:rPr>
          <w:rFonts w:ascii="Times New Roman" w:hAnsi="Times New Roman" w:cs="Times New Roman"/>
        </w:rPr>
        <w:t>Solidarité</w:t>
      </w:r>
      <w:r w:rsidR="001E6DF4" w:rsidRPr="00C95DC7">
        <w:rPr>
          <w:rFonts w:ascii="Times New Roman" w:hAnsi="Times New Roman" w:cs="Times New Roman"/>
        </w:rPr>
        <w:t>.</w:t>
      </w:r>
    </w:p>
    <w:p w14:paraId="61DA5255" w14:textId="1C14CB32" w:rsidR="001E6DF4" w:rsidRPr="00C95DC7" w:rsidRDefault="00F66A51" w:rsidP="00C95DC7">
      <w:pPr>
        <w:jc w:val="both"/>
        <w:rPr>
          <w:rFonts w:ascii="Times New Roman" w:hAnsi="Times New Roman" w:cs="Times New Roman"/>
        </w:rPr>
      </w:pPr>
      <w:r w:rsidRPr="00C95DC7">
        <w:rPr>
          <w:rFonts w:ascii="Times New Roman" w:hAnsi="Times New Roman" w:cs="Times New Roman"/>
          <w:noProof/>
        </w:rPr>
        <w:drawing>
          <wp:anchor distT="0" distB="0" distL="114300" distR="114300" simplePos="0" relativeHeight="251658240" behindDoc="0" locked="0" layoutInCell="1" allowOverlap="1" wp14:anchorId="460967BB" wp14:editId="7200B6D5">
            <wp:simplePos x="0" y="0"/>
            <wp:positionH relativeFrom="margin">
              <wp:posOffset>3571875</wp:posOffset>
            </wp:positionH>
            <wp:positionV relativeFrom="margin">
              <wp:posOffset>6316345</wp:posOffset>
            </wp:positionV>
            <wp:extent cx="2266950" cy="2040255"/>
            <wp:effectExtent l="0" t="0" r="0" b="0"/>
            <wp:wrapSquare wrapText="bothSides"/>
            <wp:docPr id="15488759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950" cy="204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DF4" w:rsidRPr="00C95DC7">
        <w:rPr>
          <w:rFonts w:ascii="Times New Roman" w:hAnsi="Times New Roman" w:cs="Times New Roman"/>
        </w:rPr>
        <w:t xml:space="preserve">La journée s’est poursuivie dans la gaieté et la bonne ambiance, marquée par un buffet de repas copieux ainsi que des boissons </w:t>
      </w:r>
      <w:r w:rsidR="00C95DC7">
        <w:rPr>
          <w:rFonts w:ascii="Times New Roman" w:hAnsi="Times New Roman" w:cs="Times New Roman"/>
        </w:rPr>
        <w:t xml:space="preserve">le tout </w:t>
      </w:r>
      <w:r w:rsidR="001E6DF4" w:rsidRPr="00C95DC7">
        <w:rPr>
          <w:rFonts w:ascii="Times New Roman" w:hAnsi="Times New Roman" w:cs="Times New Roman"/>
        </w:rPr>
        <w:t>offert par la direction</w:t>
      </w:r>
      <w:r w:rsidR="00B257C5">
        <w:rPr>
          <w:rFonts w:ascii="Times New Roman" w:hAnsi="Times New Roman" w:cs="Times New Roman"/>
        </w:rPr>
        <w:t>, et</w:t>
      </w:r>
      <w:r w:rsidR="001E6DF4" w:rsidRPr="00C95DC7">
        <w:rPr>
          <w:rFonts w:ascii="Times New Roman" w:hAnsi="Times New Roman" w:cs="Times New Roman"/>
        </w:rPr>
        <w:t xml:space="preserve"> au</w:t>
      </w:r>
      <w:r w:rsidR="00C95DC7">
        <w:rPr>
          <w:rFonts w:ascii="Times New Roman" w:hAnsi="Times New Roman" w:cs="Times New Roman"/>
        </w:rPr>
        <w:t>x</w:t>
      </w:r>
      <w:r w:rsidR="001E6DF4" w:rsidRPr="00C95DC7">
        <w:rPr>
          <w:rFonts w:ascii="Times New Roman" w:hAnsi="Times New Roman" w:cs="Times New Roman"/>
        </w:rPr>
        <w:t xml:space="preserve"> son</w:t>
      </w:r>
      <w:r w:rsidR="00C95DC7">
        <w:rPr>
          <w:rFonts w:ascii="Times New Roman" w:hAnsi="Times New Roman" w:cs="Times New Roman"/>
        </w:rPr>
        <w:t>s</w:t>
      </w:r>
      <w:r w:rsidR="001E6DF4" w:rsidRPr="00C95DC7">
        <w:rPr>
          <w:rFonts w:ascii="Times New Roman" w:hAnsi="Times New Roman" w:cs="Times New Roman"/>
        </w:rPr>
        <w:t xml:space="preserve"> de mélodies bien entretenues.</w:t>
      </w:r>
    </w:p>
    <w:p w14:paraId="4D7D941B" w14:textId="5808FCC8" w:rsidR="001E6DF4" w:rsidRPr="00C95DC7" w:rsidRDefault="001E6DF4" w:rsidP="00C95DC7">
      <w:pPr>
        <w:jc w:val="both"/>
        <w:rPr>
          <w:rFonts w:ascii="Times New Roman" w:hAnsi="Times New Roman" w:cs="Times New Roman"/>
        </w:rPr>
      </w:pPr>
      <w:r w:rsidRPr="00C95DC7">
        <w:rPr>
          <w:rFonts w:ascii="Times New Roman" w:hAnsi="Times New Roman" w:cs="Times New Roman"/>
        </w:rPr>
        <w:t>Des jeux sociaux faits de questions de culture générale ou relié</w:t>
      </w:r>
      <w:r w:rsidR="00AC6A6E" w:rsidRPr="00C95DC7">
        <w:rPr>
          <w:rFonts w:ascii="Times New Roman" w:hAnsi="Times New Roman" w:cs="Times New Roman"/>
        </w:rPr>
        <w:t>es</w:t>
      </w:r>
      <w:r w:rsidRPr="00C95DC7">
        <w:rPr>
          <w:rFonts w:ascii="Times New Roman" w:hAnsi="Times New Roman" w:cs="Times New Roman"/>
        </w:rPr>
        <w:t xml:space="preserve"> à ASSILASSIME</w:t>
      </w:r>
      <w:r w:rsidR="00F66A51" w:rsidRPr="00F66A51">
        <w:rPr>
          <w:rFonts w:ascii="Times New Roman" w:hAnsi="Times New Roman" w:cs="Times New Roman"/>
        </w:rPr>
        <w:t xml:space="preserve"> </w:t>
      </w:r>
      <w:r w:rsidR="00F66A51" w:rsidRPr="00C95DC7">
        <w:rPr>
          <w:rFonts w:ascii="Times New Roman" w:hAnsi="Times New Roman" w:cs="Times New Roman"/>
        </w:rPr>
        <w:t>Solidarité</w:t>
      </w:r>
      <w:r w:rsidRPr="00C95DC7">
        <w:rPr>
          <w:rFonts w:ascii="Times New Roman" w:hAnsi="Times New Roman" w:cs="Times New Roman"/>
        </w:rPr>
        <w:t xml:space="preserve"> ont par ailleurs permis à plusieurs employés de gagner d</w:t>
      </w:r>
      <w:r w:rsidR="00AC6A6E" w:rsidRPr="00C95DC7">
        <w:rPr>
          <w:rFonts w:ascii="Times New Roman" w:hAnsi="Times New Roman" w:cs="Times New Roman"/>
        </w:rPr>
        <w:t xml:space="preserve">ivers </w:t>
      </w:r>
      <w:r w:rsidRPr="00C95DC7">
        <w:rPr>
          <w:rFonts w:ascii="Times New Roman" w:hAnsi="Times New Roman" w:cs="Times New Roman"/>
        </w:rPr>
        <w:t xml:space="preserve">cadeaux </w:t>
      </w:r>
      <w:r w:rsidR="00AC6A6E" w:rsidRPr="00C95DC7">
        <w:rPr>
          <w:rFonts w:ascii="Times New Roman" w:hAnsi="Times New Roman" w:cs="Times New Roman"/>
        </w:rPr>
        <w:t xml:space="preserve">alléchants </w:t>
      </w:r>
      <w:r w:rsidRPr="00C95DC7">
        <w:rPr>
          <w:rFonts w:ascii="Times New Roman" w:hAnsi="Times New Roman" w:cs="Times New Roman"/>
        </w:rPr>
        <w:t>dont le plus convoité a été le kit de sonorisation d’intérieur d’une valeur de 50</w:t>
      </w:r>
      <w:r w:rsidR="00AC6A6E" w:rsidRPr="00C95DC7">
        <w:rPr>
          <w:rFonts w:ascii="Times New Roman" w:hAnsi="Times New Roman" w:cs="Times New Roman"/>
        </w:rPr>
        <w:t> </w:t>
      </w:r>
      <w:r w:rsidRPr="00C95DC7">
        <w:rPr>
          <w:rFonts w:ascii="Times New Roman" w:hAnsi="Times New Roman" w:cs="Times New Roman"/>
        </w:rPr>
        <w:t>000</w:t>
      </w:r>
      <w:r w:rsidR="00AC6A6E" w:rsidRPr="00C95DC7">
        <w:rPr>
          <w:rFonts w:ascii="Times New Roman" w:hAnsi="Times New Roman" w:cs="Times New Roman"/>
        </w:rPr>
        <w:t xml:space="preserve"> F</w:t>
      </w:r>
      <w:r w:rsidRPr="00C95DC7">
        <w:rPr>
          <w:rFonts w:ascii="Times New Roman" w:hAnsi="Times New Roman" w:cs="Times New Roman"/>
        </w:rPr>
        <w:t xml:space="preserve">, remporté par le </w:t>
      </w:r>
      <w:r w:rsidRPr="00E40177">
        <w:rPr>
          <w:rFonts w:ascii="Times New Roman" w:hAnsi="Times New Roman" w:cs="Times New Roman"/>
        </w:rPr>
        <w:t>camarade</w:t>
      </w:r>
      <w:r w:rsidR="001C5732" w:rsidRPr="00E40177">
        <w:rPr>
          <w:rFonts w:ascii="Times New Roman" w:hAnsi="Times New Roman" w:cs="Times New Roman"/>
        </w:rPr>
        <w:t xml:space="preserve"> </w:t>
      </w:r>
      <w:r w:rsidR="00E40177">
        <w:rPr>
          <w:rFonts w:ascii="Times New Roman" w:hAnsi="Times New Roman" w:cs="Times New Roman"/>
        </w:rPr>
        <w:t xml:space="preserve">Daniel </w:t>
      </w:r>
      <w:r w:rsidR="001C5732">
        <w:rPr>
          <w:rFonts w:ascii="Times New Roman" w:hAnsi="Times New Roman" w:cs="Times New Roman"/>
        </w:rPr>
        <w:t>(Ci-contre)</w:t>
      </w:r>
      <w:r w:rsidR="00AC6A6E" w:rsidRPr="00C95DC7">
        <w:rPr>
          <w:rFonts w:ascii="Times New Roman" w:hAnsi="Times New Roman" w:cs="Times New Roman"/>
        </w:rPr>
        <w:t>.</w:t>
      </w:r>
    </w:p>
    <w:p w14:paraId="0A06B16C" w14:textId="12DA1561" w:rsidR="00342CB7" w:rsidRPr="001C5732" w:rsidRDefault="00AC6A6E" w:rsidP="001C5732">
      <w:pPr>
        <w:jc w:val="both"/>
        <w:rPr>
          <w:rFonts w:ascii="Times New Roman" w:hAnsi="Times New Roman" w:cs="Times New Roman"/>
          <w:b/>
          <w:bCs/>
          <w:i/>
          <w:iCs/>
          <w:sz w:val="20"/>
          <w:szCs w:val="20"/>
        </w:rPr>
      </w:pPr>
      <w:r w:rsidRPr="00C95DC7">
        <w:rPr>
          <w:rFonts w:ascii="Times New Roman" w:hAnsi="Times New Roman" w:cs="Times New Roman"/>
        </w:rPr>
        <w:t xml:space="preserve">La célébration s’est ainsi </w:t>
      </w:r>
      <w:r w:rsidR="00342CB7" w:rsidRPr="00C95DC7">
        <w:rPr>
          <w:rFonts w:ascii="Times New Roman" w:hAnsi="Times New Roman" w:cs="Times New Roman"/>
        </w:rPr>
        <w:t>achevée</w:t>
      </w:r>
      <w:r w:rsidRPr="00C95DC7">
        <w:rPr>
          <w:rFonts w:ascii="Times New Roman" w:hAnsi="Times New Roman" w:cs="Times New Roman"/>
        </w:rPr>
        <w:t xml:space="preserve"> sur une note de satisfaction générale du personnel et avec l’espoir de se retrouver pour l’édition prochaine avec un bilan </w:t>
      </w:r>
      <w:r w:rsidR="00CC0E84" w:rsidRPr="00C95DC7">
        <w:rPr>
          <w:rFonts w:ascii="Times New Roman" w:hAnsi="Times New Roman" w:cs="Times New Roman"/>
        </w:rPr>
        <w:t>beaucoup</w:t>
      </w:r>
      <w:r w:rsidRPr="00C95DC7">
        <w:rPr>
          <w:rFonts w:ascii="Times New Roman" w:hAnsi="Times New Roman" w:cs="Times New Roman"/>
        </w:rPr>
        <w:t xml:space="preserve"> plus satisfaisant que celui de</w:t>
      </w:r>
      <w:r w:rsidR="00CC0E84" w:rsidRPr="00C95DC7">
        <w:rPr>
          <w:rFonts w:ascii="Times New Roman" w:hAnsi="Times New Roman" w:cs="Times New Roman"/>
        </w:rPr>
        <w:t>s</w:t>
      </w:r>
      <w:r w:rsidRPr="00C95DC7">
        <w:rPr>
          <w:rFonts w:ascii="Times New Roman" w:hAnsi="Times New Roman" w:cs="Times New Roman"/>
        </w:rPr>
        <w:t xml:space="preserve"> précédente</w:t>
      </w:r>
      <w:r w:rsidR="00CC0E84" w:rsidRPr="00C95DC7">
        <w:rPr>
          <w:rFonts w:ascii="Times New Roman" w:hAnsi="Times New Roman" w:cs="Times New Roman"/>
        </w:rPr>
        <w:t>s</w:t>
      </w:r>
      <w:r w:rsidRPr="00C95DC7">
        <w:rPr>
          <w:rFonts w:ascii="Times New Roman" w:hAnsi="Times New Roman" w:cs="Times New Roman"/>
        </w:rPr>
        <w:t xml:space="preserve"> </w:t>
      </w:r>
      <w:r w:rsidR="00B257C5">
        <w:rPr>
          <w:rFonts w:ascii="Times New Roman" w:hAnsi="Times New Roman" w:cs="Times New Roman"/>
        </w:rPr>
        <w:t>années</w:t>
      </w:r>
      <w:r w:rsidRPr="00C95DC7">
        <w:rPr>
          <w:rFonts w:ascii="Times New Roman" w:hAnsi="Times New Roman" w:cs="Times New Roman"/>
        </w:rPr>
        <w:t>.</w:t>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9E6174">
        <w:rPr>
          <w:rFonts w:ascii="Times New Roman" w:hAnsi="Times New Roman" w:cs="Times New Roman"/>
        </w:rPr>
        <w:tab/>
      </w:r>
      <w:r w:rsidR="00342CB7" w:rsidRPr="001C5732">
        <w:rPr>
          <w:rFonts w:ascii="Times New Roman" w:hAnsi="Times New Roman" w:cs="Times New Roman"/>
          <w:b/>
          <w:bCs/>
          <w:i/>
          <w:iCs/>
          <w:sz w:val="20"/>
          <w:szCs w:val="20"/>
        </w:rPr>
        <w:t>Crédoh AYAYI GAH</w:t>
      </w:r>
    </w:p>
    <w:sectPr w:rsidR="00342CB7" w:rsidRPr="001C5732" w:rsidSect="001C573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46"/>
    <w:rsid w:val="00007E2C"/>
    <w:rsid w:val="000620F6"/>
    <w:rsid w:val="000773DD"/>
    <w:rsid w:val="001C5732"/>
    <w:rsid w:val="001E6DF4"/>
    <w:rsid w:val="00233464"/>
    <w:rsid w:val="00234946"/>
    <w:rsid w:val="002C2B72"/>
    <w:rsid w:val="00342CB7"/>
    <w:rsid w:val="00344C03"/>
    <w:rsid w:val="003A5CBC"/>
    <w:rsid w:val="00574403"/>
    <w:rsid w:val="005C24E1"/>
    <w:rsid w:val="005E4214"/>
    <w:rsid w:val="006412FD"/>
    <w:rsid w:val="00695915"/>
    <w:rsid w:val="006A5E3B"/>
    <w:rsid w:val="006B5A03"/>
    <w:rsid w:val="006D1BAC"/>
    <w:rsid w:val="006F38AD"/>
    <w:rsid w:val="007A5164"/>
    <w:rsid w:val="007E7A8D"/>
    <w:rsid w:val="00863982"/>
    <w:rsid w:val="008B59D3"/>
    <w:rsid w:val="00964F8B"/>
    <w:rsid w:val="009A22D3"/>
    <w:rsid w:val="009E6174"/>
    <w:rsid w:val="00A35E15"/>
    <w:rsid w:val="00AA0361"/>
    <w:rsid w:val="00AC6A6E"/>
    <w:rsid w:val="00B13328"/>
    <w:rsid w:val="00B257C5"/>
    <w:rsid w:val="00B76FBB"/>
    <w:rsid w:val="00BF023E"/>
    <w:rsid w:val="00C24BCA"/>
    <w:rsid w:val="00C46BAE"/>
    <w:rsid w:val="00C95DC7"/>
    <w:rsid w:val="00CC0E84"/>
    <w:rsid w:val="00D6580F"/>
    <w:rsid w:val="00D8416F"/>
    <w:rsid w:val="00D913CC"/>
    <w:rsid w:val="00DE2E2D"/>
    <w:rsid w:val="00DE639C"/>
    <w:rsid w:val="00E40177"/>
    <w:rsid w:val="00EA4C40"/>
    <w:rsid w:val="00ED3335"/>
    <w:rsid w:val="00EF765C"/>
    <w:rsid w:val="00F66A51"/>
    <w:rsid w:val="00FD2486"/>
    <w:rsid w:val="00FD2F8D"/>
  </w:rsids>
  <m:mathPr>
    <m:mathFont m:val="Cambria Math"/>
    <m:brkBin m:val="before"/>
    <m:brkBinSub m:val="--"/>
    <m:smallFrac m:val="0"/>
    <m:dispDef/>
    <m:lMargin m:val="0"/>
    <m:rMargin m:val="0"/>
    <m:defJc m:val="centerGroup"/>
    <m:wrapIndent m:val="1440"/>
    <m:intLim m:val="subSup"/>
    <m:naryLim m:val="undOvr"/>
  </m:mathPr>
  <w:themeFontLang w:val="fr-T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9185"/>
  <w15:chartTrackingRefBased/>
  <w15:docId w15:val="{D10F016C-D635-4B32-AB55-9F323B2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T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9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2349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3494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3494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3494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349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49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49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49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94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23494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23494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3494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3494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349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49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49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4946"/>
    <w:rPr>
      <w:rFonts w:eastAsiaTheme="majorEastAsia" w:cstheme="majorBidi"/>
      <w:color w:val="272727" w:themeColor="text1" w:themeTint="D8"/>
    </w:rPr>
  </w:style>
  <w:style w:type="paragraph" w:styleId="Titre">
    <w:name w:val="Title"/>
    <w:basedOn w:val="Normal"/>
    <w:next w:val="Normal"/>
    <w:link w:val="TitreCar"/>
    <w:uiPriority w:val="10"/>
    <w:qFormat/>
    <w:rsid w:val="00234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49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49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49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4946"/>
    <w:pPr>
      <w:spacing w:before="160"/>
      <w:jc w:val="center"/>
    </w:pPr>
    <w:rPr>
      <w:i/>
      <w:iCs/>
      <w:color w:val="404040" w:themeColor="text1" w:themeTint="BF"/>
    </w:rPr>
  </w:style>
  <w:style w:type="character" w:customStyle="1" w:styleId="CitationCar">
    <w:name w:val="Citation Car"/>
    <w:basedOn w:val="Policepardfaut"/>
    <w:link w:val="Citation"/>
    <w:uiPriority w:val="29"/>
    <w:rsid w:val="00234946"/>
    <w:rPr>
      <w:i/>
      <w:iCs/>
      <w:color w:val="404040" w:themeColor="text1" w:themeTint="BF"/>
    </w:rPr>
  </w:style>
  <w:style w:type="paragraph" w:styleId="Paragraphedeliste">
    <w:name w:val="List Paragraph"/>
    <w:basedOn w:val="Normal"/>
    <w:uiPriority w:val="34"/>
    <w:qFormat/>
    <w:rsid w:val="00234946"/>
    <w:pPr>
      <w:ind w:left="720"/>
      <w:contextualSpacing/>
    </w:pPr>
  </w:style>
  <w:style w:type="character" w:styleId="Accentuationintense">
    <w:name w:val="Intense Emphasis"/>
    <w:basedOn w:val="Policepardfaut"/>
    <w:uiPriority w:val="21"/>
    <w:qFormat/>
    <w:rsid w:val="00234946"/>
    <w:rPr>
      <w:i/>
      <w:iCs/>
      <w:color w:val="2F5496" w:themeColor="accent1" w:themeShade="BF"/>
    </w:rPr>
  </w:style>
  <w:style w:type="paragraph" w:styleId="Citationintense">
    <w:name w:val="Intense Quote"/>
    <w:basedOn w:val="Normal"/>
    <w:next w:val="Normal"/>
    <w:link w:val="CitationintenseCar"/>
    <w:uiPriority w:val="30"/>
    <w:qFormat/>
    <w:rsid w:val="00234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34946"/>
    <w:rPr>
      <w:i/>
      <w:iCs/>
      <w:color w:val="2F5496" w:themeColor="accent1" w:themeShade="BF"/>
    </w:rPr>
  </w:style>
  <w:style w:type="character" w:styleId="Rfrenceintense">
    <w:name w:val="Intense Reference"/>
    <w:basedOn w:val="Policepardfaut"/>
    <w:uiPriority w:val="32"/>
    <w:qFormat/>
    <w:rsid w:val="00234946"/>
    <w:rPr>
      <w:b/>
      <w:bCs/>
      <w:smallCaps/>
      <w:color w:val="2F5496" w:themeColor="accent1" w:themeShade="BF"/>
      <w:spacing w:val="5"/>
    </w:rPr>
  </w:style>
  <w:style w:type="paragraph" w:styleId="Lgende">
    <w:name w:val="caption"/>
    <w:basedOn w:val="Normal"/>
    <w:next w:val="Normal"/>
    <w:uiPriority w:val="35"/>
    <w:unhideWhenUsed/>
    <w:qFormat/>
    <w:rsid w:val="009A22D3"/>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6A5E3B"/>
    <w:rPr>
      <w:sz w:val="16"/>
      <w:szCs w:val="16"/>
    </w:rPr>
  </w:style>
  <w:style w:type="paragraph" w:styleId="Commentaire">
    <w:name w:val="annotation text"/>
    <w:basedOn w:val="Normal"/>
    <w:link w:val="CommentaireCar"/>
    <w:uiPriority w:val="99"/>
    <w:semiHidden/>
    <w:unhideWhenUsed/>
    <w:rsid w:val="006A5E3B"/>
    <w:pPr>
      <w:spacing w:line="240" w:lineRule="auto"/>
    </w:pPr>
    <w:rPr>
      <w:sz w:val="20"/>
      <w:szCs w:val="20"/>
    </w:rPr>
  </w:style>
  <w:style w:type="character" w:customStyle="1" w:styleId="CommentaireCar">
    <w:name w:val="Commentaire Car"/>
    <w:basedOn w:val="Policepardfaut"/>
    <w:link w:val="Commentaire"/>
    <w:uiPriority w:val="99"/>
    <w:semiHidden/>
    <w:rsid w:val="006A5E3B"/>
    <w:rPr>
      <w:sz w:val="20"/>
      <w:szCs w:val="20"/>
    </w:rPr>
  </w:style>
  <w:style w:type="paragraph" w:styleId="Objetducommentaire">
    <w:name w:val="annotation subject"/>
    <w:basedOn w:val="Commentaire"/>
    <w:next w:val="Commentaire"/>
    <w:link w:val="ObjetducommentaireCar"/>
    <w:uiPriority w:val="99"/>
    <w:semiHidden/>
    <w:unhideWhenUsed/>
    <w:rsid w:val="006A5E3B"/>
    <w:rPr>
      <w:b/>
      <w:bCs/>
    </w:rPr>
  </w:style>
  <w:style w:type="character" w:customStyle="1" w:styleId="ObjetducommentaireCar">
    <w:name w:val="Objet du commentaire Car"/>
    <w:basedOn w:val="CommentaireCar"/>
    <w:link w:val="Objetducommentaire"/>
    <w:uiPriority w:val="99"/>
    <w:semiHidden/>
    <w:rsid w:val="006A5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7939">
      <w:bodyDiv w:val="1"/>
      <w:marLeft w:val="0"/>
      <w:marRight w:val="0"/>
      <w:marTop w:val="0"/>
      <w:marBottom w:val="0"/>
      <w:divBdr>
        <w:top w:val="none" w:sz="0" w:space="0" w:color="auto"/>
        <w:left w:val="none" w:sz="0" w:space="0" w:color="auto"/>
        <w:bottom w:val="none" w:sz="0" w:space="0" w:color="auto"/>
        <w:right w:val="none" w:sz="0" w:space="0" w:color="auto"/>
      </w:divBdr>
    </w:div>
    <w:div w:id="1177118138">
      <w:bodyDiv w:val="1"/>
      <w:marLeft w:val="0"/>
      <w:marRight w:val="0"/>
      <w:marTop w:val="0"/>
      <w:marBottom w:val="0"/>
      <w:divBdr>
        <w:top w:val="none" w:sz="0" w:space="0" w:color="auto"/>
        <w:left w:val="none" w:sz="0" w:space="0" w:color="auto"/>
        <w:bottom w:val="none" w:sz="0" w:space="0" w:color="auto"/>
        <w:right w:val="none" w:sz="0" w:space="0" w:color="auto"/>
      </w:divBdr>
    </w:div>
    <w:div w:id="1225096856">
      <w:bodyDiv w:val="1"/>
      <w:marLeft w:val="0"/>
      <w:marRight w:val="0"/>
      <w:marTop w:val="0"/>
      <w:marBottom w:val="0"/>
      <w:divBdr>
        <w:top w:val="none" w:sz="0" w:space="0" w:color="auto"/>
        <w:left w:val="none" w:sz="0" w:space="0" w:color="auto"/>
        <w:bottom w:val="none" w:sz="0" w:space="0" w:color="auto"/>
        <w:right w:val="none" w:sz="0" w:space="0" w:color="auto"/>
      </w:divBdr>
    </w:div>
    <w:div w:id="1570920617">
      <w:bodyDiv w:val="1"/>
      <w:marLeft w:val="0"/>
      <w:marRight w:val="0"/>
      <w:marTop w:val="0"/>
      <w:marBottom w:val="0"/>
      <w:divBdr>
        <w:top w:val="none" w:sz="0" w:space="0" w:color="auto"/>
        <w:left w:val="none" w:sz="0" w:space="0" w:color="auto"/>
        <w:bottom w:val="none" w:sz="0" w:space="0" w:color="auto"/>
        <w:right w:val="none" w:sz="0" w:space="0" w:color="auto"/>
      </w:divBdr>
    </w:div>
    <w:div w:id="1680304205">
      <w:bodyDiv w:val="1"/>
      <w:marLeft w:val="0"/>
      <w:marRight w:val="0"/>
      <w:marTop w:val="0"/>
      <w:marBottom w:val="0"/>
      <w:divBdr>
        <w:top w:val="none" w:sz="0" w:space="0" w:color="auto"/>
        <w:left w:val="none" w:sz="0" w:space="0" w:color="auto"/>
        <w:bottom w:val="none" w:sz="0" w:space="0" w:color="auto"/>
        <w:right w:val="none" w:sz="0" w:space="0" w:color="auto"/>
      </w:divBdr>
    </w:div>
    <w:div w:id="17616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Credoh AYAYI GAH</dc:creator>
  <cp:keywords/>
  <dc:description/>
  <cp:lastModifiedBy>Credoh AYAYI GAH</cp:lastModifiedBy>
  <cp:revision>2</cp:revision>
  <dcterms:created xsi:type="dcterms:W3CDTF">2025-05-30T16:44:00Z</dcterms:created>
  <dcterms:modified xsi:type="dcterms:W3CDTF">2025-05-30T16:44:00Z</dcterms:modified>
</cp:coreProperties>
</file>